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6" w:rsidRPr="008813D6" w:rsidRDefault="008813D6" w:rsidP="008813D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8813D6">
        <w:rPr>
          <w:b/>
          <w:sz w:val="24"/>
          <w:szCs w:val="24"/>
        </w:rPr>
        <w:t>September 18, 2014</w:t>
      </w:r>
    </w:p>
    <w:p w:rsidR="008813D6" w:rsidRPr="008813D6" w:rsidRDefault="008813D6" w:rsidP="008813D6">
      <w:pPr>
        <w:jc w:val="center"/>
        <w:rPr>
          <w:b/>
          <w:i/>
          <w:sz w:val="20"/>
          <w:szCs w:val="20"/>
        </w:rPr>
      </w:pPr>
    </w:p>
    <w:p w:rsidR="008813D6" w:rsidRDefault="004354D9" w:rsidP="008813D6">
      <w:pPr>
        <w:jc w:val="center"/>
        <w:rPr>
          <w:b/>
          <w:i/>
          <w:sz w:val="32"/>
          <w:szCs w:val="32"/>
        </w:rPr>
      </w:pPr>
      <w:r w:rsidRPr="008813D6">
        <w:rPr>
          <w:b/>
          <w:i/>
          <w:sz w:val="32"/>
          <w:szCs w:val="32"/>
        </w:rPr>
        <w:t xml:space="preserve">Stadium Scoreboard </w:t>
      </w:r>
      <w:r w:rsidR="0004749B" w:rsidRPr="008813D6">
        <w:rPr>
          <w:b/>
          <w:i/>
          <w:sz w:val="32"/>
          <w:szCs w:val="32"/>
        </w:rPr>
        <w:t xml:space="preserve">Replacement </w:t>
      </w:r>
      <w:r w:rsidR="008813D6">
        <w:rPr>
          <w:b/>
          <w:i/>
          <w:sz w:val="32"/>
          <w:szCs w:val="32"/>
        </w:rPr>
        <w:t>Donation Opportunity</w:t>
      </w:r>
    </w:p>
    <w:p w:rsidR="008813D6" w:rsidRPr="008813D6" w:rsidRDefault="008813D6" w:rsidP="008813D6">
      <w:pPr>
        <w:jc w:val="center"/>
        <w:rPr>
          <w:b/>
          <w:i/>
          <w:sz w:val="20"/>
          <w:szCs w:val="20"/>
        </w:rPr>
      </w:pPr>
    </w:p>
    <w:p w:rsidR="008178BF" w:rsidRDefault="008178BF">
      <w:r>
        <w:t>The School District has recently purchased a new stadium scoreboard to replace the previous non-functioning unit.  The District is now soliciting a donation for the replacement scoreboard with exclusive signage provided to the donor.</w:t>
      </w:r>
    </w:p>
    <w:p w:rsidR="006F6A9A" w:rsidRDefault="008178BF">
      <w:r>
        <w:t>Per the School District of Whitefish Bay Board Policy (Advertising 851)</w:t>
      </w:r>
    </w:p>
    <w:p w:rsidR="008178BF" w:rsidRDefault="008178BF">
      <w:r>
        <w:t>The school may accept commercially sponsored equipment, services and/or commercial signage if the following standards apply:</w:t>
      </w:r>
    </w:p>
    <w:p w:rsidR="008178BF" w:rsidRDefault="008178BF">
      <w:r>
        <w:t>The donation/use of the equipment, service, or signage results in a savings to the District, be in good operating condition in the case of equipment; and not result in otherwise hidden costs to the District.</w:t>
      </w:r>
    </w:p>
    <w:p w:rsidR="008178BF" w:rsidRDefault="008178BF">
      <w:r>
        <w:t>Competing commercial enterprises are given equal opportunity to donate equipment or services or place signage.</w:t>
      </w:r>
    </w:p>
    <w:p w:rsidR="008178BF" w:rsidRDefault="008178BF">
      <w:r>
        <w:t xml:space="preserve">Those organizations interested in donating should contact </w:t>
      </w:r>
      <w:r w:rsidR="00C150FC">
        <w:t>Shawn Yde,</w:t>
      </w:r>
      <w:r w:rsidR="009B5748">
        <w:t xml:space="preserve"> Director of Business Services at </w:t>
      </w:r>
      <w:r w:rsidR="00C150FC">
        <w:t>414- 963-3922</w:t>
      </w:r>
      <w:r>
        <w:t xml:space="preserve"> before 10:00 am September 26, 2014.</w:t>
      </w:r>
    </w:p>
    <w:p w:rsidR="008178BF" w:rsidRDefault="008178BF"/>
    <w:sectPr w:rsidR="0081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F"/>
    <w:rsid w:val="0004749B"/>
    <w:rsid w:val="004354D9"/>
    <w:rsid w:val="006F6A9A"/>
    <w:rsid w:val="007857DB"/>
    <w:rsid w:val="008178BF"/>
    <w:rsid w:val="008813D6"/>
    <w:rsid w:val="009B5748"/>
    <w:rsid w:val="00C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F5614-DF3F-4734-84FF-BC33088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Whitefish Bay Schools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Whitefish Bay Schools</dc:creator>
  <cp:keywords/>
  <dc:description/>
  <cp:lastModifiedBy>Whitefish Bay Schools</cp:lastModifiedBy>
  <cp:revision>3</cp:revision>
  <cp:lastPrinted>2014-09-17T20:53:00Z</cp:lastPrinted>
  <dcterms:created xsi:type="dcterms:W3CDTF">2014-09-18T13:03:00Z</dcterms:created>
  <dcterms:modified xsi:type="dcterms:W3CDTF">2014-09-18T13:15:00Z</dcterms:modified>
</cp:coreProperties>
</file>